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32DE" w14:textId="77777777" w:rsidR="00703E59" w:rsidRDefault="00703E59" w:rsidP="007623C5">
      <w:pPr>
        <w:pStyle w:val="ac"/>
        <w:rPr>
          <w:rFonts w:ascii="Times New Roman" w:hAnsi="Times New Roman"/>
        </w:rPr>
      </w:pPr>
    </w:p>
    <w:p w14:paraId="75126A81" w14:textId="77777777" w:rsidR="00703E59" w:rsidRDefault="00703E59" w:rsidP="007623C5">
      <w:pPr>
        <w:pStyle w:val="ac"/>
        <w:rPr>
          <w:rFonts w:ascii="Times New Roman" w:hAnsi="Times New Roman"/>
        </w:rPr>
      </w:pPr>
    </w:p>
    <w:tbl>
      <w:tblPr>
        <w:tblStyle w:val="af0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32"/>
      </w:tblGrid>
      <w:tr w:rsidR="00703E59" w14:paraId="4C749782" w14:textId="77777777" w:rsidTr="003458B5">
        <w:tc>
          <w:tcPr>
            <w:tcW w:w="5259" w:type="dxa"/>
            <w:hideMark/>
          </w:tcPr>
          <w:p w14:paraId="5E8CBA5E" w14:textId="77777777" w:rsidR="00703E59" w:rsidRDefault="00703E5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564A74E" wp14:editId="29085F97">
                  <wp:extent cx="3206638" cy="698874"/>
                  <wp:effectExtent l="0" t="0" r="0" b="0"/>
                  <wp:docPr id="1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100" cy="699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</w:tcPr>
          <w:p w14:paraId="57D68A61" w14:textId="77777777" w:rsidR="00703E59" w:rsidRDefault="00703E59">
            <w:pPr>
              <w:pStyle w:val="ab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ООО "</w:t>
            </w:r>
            <w:proofErr w:type="spellStart"/>
            <w:r>
              <w:rPr>
                <w:b/>
                <w:i/>
                <w:sz w:val="32"/>
                <w:szCs w:val="32"/>
              </w:rPr>
              <w:t>ТрансИнжиниринг</w:t>
            </w:r>
            <w:proofErr w:type="spellEnd"/>
            <w:r>
              <w:rPr>
                <w:b/>
                <w:i/>
                <w:sz w:val="32"/>
                <w:szCs w:val="32"/>
              </w:rPr>
              <w:t>"</w:t>
            </w:r>
          </w:p>
          <w:p w14:paraId="5C878A19" w14:textId="77777777" w:rsidR="00703E59" w:rsidRDefault="00703E59">
            <w:pPr>
              <w:pStyle w:val="ac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ИНН 4345444565/КПП 434501001</w:t>
            </w:r>
          </w:p>
          <w:p w14:paraId="56C9B946" w14:textId="77777777" w:rsidR="000B4323" w:rsidRDefault="000B4323" w:rsidP="000B4323">
            <w:pPr>
              <w:pStyle w:val="ac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Адрес: 610035, г. Киров, ул.Потребкооперации, 17</w:t>
            </w:r>
          </w:p>
          <w:p w14:paraId="1754B50C" w14:textId="77777777" w:rsidR="007418B4" w:rsidRDefault="00703E59" w:rsidP="007418B4">
            <w:pPr>
              <w:pStyle w:val="ac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7418B4">
              <w:rPr>
                <w:rFonts w:ascii="Times New Roman" w:hAnsi="Times New Roman"/>
              </w:rPr>
              <w:t>Звонок по России бесплатный: Тел. 8 (800) 551-77-47;</w:t>
            </w:r>
            <w:r w:rsidR="007418B4">
              <w:rPr>
                <w:rFonts w:ascii="Times New Roman" w:hAnsi="Times New Roman"/>
                <w:b/>
              </w:rPr>
              <w:t xml:space="preserve"> </w:t>
            </w:r>
          </w:p>
          <w:p w14:paraId="27B247E1" w14:textId="77777777" w:rsidR="007418B4" w:rsidRDefault="007418B4" w:rsidP="007418B4">
            <w:pPr>
              <w:pStyle w:val="ac"/>
              <w:ind w:left="-426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Отдел продаж: Тел. </w:t>
            </w:r>
            <w:r>
              <w:rPr>
                <w:rFonts w:ascii="Times New Roman" w:hAnsi="Times New Roman"/>
                <w:lang w:val="en-US"/>
              </w:rPr>
              <w:t xml:space="preserve">(8332) </w:t>
            </w:r>
            <w:r>
              <w:rPr>
                <w:rFonts w:ascii="Times New Roman" w:hAnsi="Times New Roman"/>
              </w:rPr>
              <w:t>25-52-12</w:t>
            </w:r>
            <w:r>
              <w:rPr>
                <w:rFonts w:ascii="Times New Roman" w:hAnsi="Times New Roman"/>
                <w:lang w:val="en-US"/>
              </w:rPr>
              <w:t>;</w:t>
            </w:r>
          </w:p>
          <w:p w14:paraId="7A1B5DBF" w14:textId="7D7C5741" w:rsidR="00703E59" w:rsidRPr="00703E59" w:rsidRDefault="00703E59">
            <w:pPr>
              <w:pStyle w:val="ac"/>
              <w:ind w:left="-426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E-mail: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sale@k-ti.ru</w:t>
              </w:r>
            </w:hyperlink>
            <w:r>
              <w:rPr>
                <w:lang w:val="en-US"/>
              </w:rPr>
              <w:t xml:space="preserve">,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ti.sale@mail.ru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>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06E85B42" w14:textId="77777777" w:rsidR="00703E59" w:rsidRDefault="00000000">
            <w:pPr>
              <w:pStyle w:val="ac"/>
              <w:ind w:left="-426"/>
              <w:jc w:val="right"/>
              <w:rPr>
                <w:rFonts w:ascii="Times New Roman" w:hAnsi="Times New Roman"/>
                <w:lang w:val="en-US"/>
              </w:rPr>
            </w:pPr>
            <w:hyperlink r:id="rId10" w:history="1">
              <w:r w:rsidR="00703E59">
                <w:rPr>
                  <w:rStyle w:val="a3"/>
                  <w:rFonts w:ascii="Times New Roman" w:hAnsi="Times New Roman" w:cs="Times New Roman"/>
                  <w:lang w:val="en-US"/>
                </w:rPr>
                <w:t>www.k-ti.ru</w:t>
              </w:r>
            </w:hyperlink>
          </w:p>
          <w:p w14:paraId="1B019D2A" w14:textId="77777777" w:rsidR="00703E59" w:rsidRDefault="00703E59">
            <w:pPr>
              <w:rPr>
                <w:b/>
                <w:lang w:val="en-US"/>
              </w:rPr>
            </w:pPr>
          </w:p>
          <w:p w14:paraId="27F711DA" w14:textId="77777777" w:rsidR="00703E59" w:rsidRDefault="00703E59">
            <w:pPr>
              <w:rPr>
                <w:b/>
                <w:lang w:val="en-US"/>
              </w:rPr>
            </w:pPr>
          </w:p>
        </w:tc>
      </w:tr>
    </w:tbl>
    <w:p w14:paraId="2FE542B9" w14:textId="77777777" w:rsidR="0052681D" w:rsidRPr="004F30EB" w:rsidRDefault="0052681D" w:rsidP="0052681D">
      <w:pPr>
        <w:pStyle w:val="2"/>
        <w:rPr>
          <w:i w:val="0"/>
          <w:sz w:val="28"/>
          <w:szCs w:val="28"/>
        </w:rPr>
      </w:pPr>
      <w:r w:rsidRPr="004F30EB">
        <w:rPr>
          <w:i w:val="0"/>
          <w:sz w:val="28"/>
          <w:szCs w:val="28"/>
        </w:rPr>
        <w:t>ОПРОСНЫЙ ЛИСТ</w:t>
      </w:r>
    </w:p>
    <w:p w14:paraId="093D8DA6" w14:textId="77777777" w:rsidR="008E3569" w:rsidRDefault="009027F0" w:rsidP="0052681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рольганг</w:t>
      </w:r>
      <w:r w:rsidR="003E2E1F">
        <w:rPr>
          <w:rFonts w:ascii="Times New Roman" w:hAnsi="Times New Roman"/>
          <w:b/>
          <w:sz w:val="22"/>
          <w:szCs w:val="22"/>
        </w:rPr>
        <w:t xml:space="preserve"> приводной</w:t>
      </w:r>
      <w:r w:rsidR="003E2E1F" w:rsidRPr="009027F0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3E2E1F">
        <w:rPr>
          <w:rFonts w:ascii="Times New Roman" w:hAnsi="Times New Roman"/>
          <w:b/>
          <w:sz w:val="22"/>
          <w:szCs w:val="22"/>
        </w:rPr>
        <w:t>неприводной</w:t>
      </w:r>
      <w:proofErr w:type="spellEnd"/>
      <w:r w:rsidR="003E2E1F">
        <w:rPr>
          <w:rFonts w:ascii="Times New Roman" w:hAnsi="Times New Roman"/>
          <w:b/>
          <w:sz w:val="22"/>
          <w:szCs w:val="22"/>
        </w:rPr>
        <w:t>.</w:t>
      </w:r>
    </w:p>
    <w:p w14:paraId="196FD600" w14:textId="77777777" w:rsidR="0052681D" w:rsidRPr="00231C82" w:rsidRDefault="0052681D" w:rsidP="0052681D">
      <w:pPr>
        <w:jc w:val="center"/>
        <w:rPr>
          <w:rFonts w:ascii="Times New Roman" w:hAnsi="Times New Roman"/>
          <w:b/>
          <w:sz w:val="22"/>
          <w:szCs w:val="22"/>
        </w:rPr>
      </w:pPr>
      <w:r w:rsidRPr="00231C82">
        <w:rPr>
          <w:rFonts w:ascii="Times New Roman" w:hAnsi="Times New Roman"/>
          <w:b/>
          <w:sz w:val="22"/>
          <w:szCs w:val="22"/>
        </w:rPr>
        <w:t xml:space="preserve"> </w:t>
      </w:r>
    </w:p>
    <w:p w14:paraId="7271766B" w14:textId="77777777" w:rsidR="008E3569" w:rsidRPr="00387ECF" w:rsidRDefault="008E3569" w:rsidP="003E2E35">
      <w:pPr>
        <w:ind w:left="-426"/>
        <w:rPr>
          <w:rFonts w:ascii="Times New Roman" w:hAnsi="Times New Roman"/>
          <w:b/>
          <w:u w:val="single"/>
        </w:rPr>
      </w:pPr>
      <w:r w:rsidRPr="00387ECF">
        <w:rPr>
          <w:rFonts w:ascii="Times New Roman" w:hAnsi="Times New Roman"/>
          <w:b/>
          <w:u w:val="single"/>
        </w:rPr>
        <w:t>Контактная информация о ЗАКАЗЧИКЕ:</w:t>
      </w:r>
    </w:p>
    <w:p w14:paraId="05D8DE76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Компания:________________________________________________________________________</w:t>
      </w:r>
      <w:r>
        <w:rPr>
          <w:rFonts w:ascii="Times New Roman" w:hAnsi="Times New Roman"/>
        </w:rPr>
        <w:t>__________</w:t>
      </w:r>
      <w:r w:rsidR="003E2E3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14:paraId="6BDB0472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Контактное лицо:_____________________________</w:t>
      </w:r>
      <w:r>
        <w:rPr>
          <w:rFonts w:ascii="Times New Roman" w:hAnsi="Times New Roman"/>
        </w:rPr>
        <w:t>________</w:t>
      </w:r>
      <w:r w:rsidRPr="00387ECF">
        <w:rPr>
          <w:rFonts w:ascii="Times New Roman" w:hAnsi="Times New Roman"/>
        </w:rPr>
        <w:t>Должность</w:t>
      </w:r>
      <w:r w:rsidR="009F71E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</w:t>
      </w:r>
      <w:r w:rsidRPr="00387ECF">
        <w:rPr>
          <w:rFonts w:ascii="Times New Roman" w:hAnsi="Times New Roman"/>
        </w:rPr>
        <w:t>____________</w:t>
      </w:r>
      <w:r w:rsidR="003E2E35">
        <w:rPr>
          <w:rFonts w:ascii="Times New Roman" w:hAnsi="Times New Roman"/>
        </w:rPr>
        <w:t>____</w:t>
      </w:r>
      <w:r w:rsidRPr="00387ECF">
        <w:rPr>
          <w:rFonts w:ascii="Times New Roman" w:hAnsi="Times New Roman"/>
        </w:rPr>
        <w:t>_</w:t>
      </w:r>
    </w:p>
    <w:p w14:paraId="4C46705D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Адрес</w:t>
      </w:r>
      <w:r w:rsidR="009F71E3">
        <w:rPr>
          <w:rFonts w:ascii="Times New Roman" w:hAnsi="Times New Roman"/>
        </w:rPr>
        <w:t>:</w:t>
      </w:r>
      <w:r w:rsidRPr="00387EC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</w:t>
      </w:r>
      <w:r w:rsidRPr="00387E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</w:t>
      </w:r>
      <w:r w:rsidRPr="00387ECF">
        <w:rPr>
          <w:rFonts w:ascii="Times New Roman" w:hAnsi="Times New Roman"/>
        </w:rPr>
        <w:t>___________________</w:t>
      </w:r>
      <w:r w:rsidR="003E2E3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14:paraId="45518FCE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Телефон/</w:t>
      </w:r>
      <w:proofErr w:type="gramStart"/>
      <w:r w:rsidRPr="00387ECF">
        <w:rPr>
          <w:rFonts w:ascii="Times New Roman" w:hAnsi="Times New Roman"/>
        </w:rPr>
        <w:t>факс:_</w:t>
      </w:r>
      <w:proofErr w:type="gramEnd"/>
      <w:r w:rsidRPr="00387ECF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>__</w:t>
      </w:r>
      <w:r w:rsidRPr="00387EC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 </w:t>
      </w:r>
      <w:r w:rsidRPr="00387ECF">
        <w:rPr>
          <w:rFonts w:ascii="Times New Roman" w:hAnsi="Times New Roman"/>
        </w:rPr>
        <w:t>Эл.</w:t>
      </w:r>
      <w:r>
        <w:rPr>
          <w:rFonts w:ascii="Times New Roman" w:hAnsi="Times New Roman"/>
        </w:rPr>
        <w:t xml:space="preserve"> </w:t>
      </w:r>
      <w:r w:rsidRPr="00387ECF">
        <w:rPr>
          <w:rFonts w:ascii="Times New Roman" w:hAnsi="Times New Roman"/>
        </w:rPr>
        <w:t>почта:_</w:t>
      </w:r>
      <w:r>
        <w:rPr>
          <w:rFonts w:ascii="Times New Roman" w:hAnsi="Times New Roman"/>
        </w:rPr>
        <w:t>_______________________________</w:t>
      </w:r>
      <w:r w:rsidR="003E2E35">
        <w:rPr>
          <w:rFonts w:ascii="Times New Roman" w:hAnsi="Times New Roman"/>
        </w:rPr>
        <w:t>___</w:t>
      </w:r>
    </w:p>
    <w:p w14:paraId="65069A84" w14:textId="77777777" w:rsidR="008E3569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Количество</w:t>
      </w:r>
      <w:r w:rsidR="009F71E3">
        <w:rPr>
          <w:rFonts w:ascii="Times New Roman" w:hAnsi="Times New Roman"/>
        </w:rPr>
        <w:t>:</w:t>
      </w:r>
      <w:r w:rsidRPr="00387ECF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 Дата заполнения</w:t>
      </w:r>
      <w:r w:rsidR="009F71E3">
        <w:rPr>
          <w:rFonts w:ascii="Times New Roman" w:hAnsi="Times New Roman"/>
        </w:rPr>
        <w:t>:</w:t>
      </w:r>
      <w:r>
        <w:rPr>
          <w:rFonts w:ascii="Times New Roman" w:hAnsi="Times New Roman"/>
        </w:rPr>
        <w:t>__</w:t>
      </w:r>
      <w:r w:rsidRPr="00387ECF">
        <w:rPr>
          <w:rFonts w:ascii="Times New Roman" w:hAnsi="Times New Roman"/>
        </w:rPr>
        <w:t>________________201__г.</w:t>
      </w:r>
    </w:p>
    <w:p w14:paraId="49629B23" w14:textId="77777777" w:rsidR="0052681D" w:rsidRPr="00231C82" w:rsidRDefault="0052681D" w:rsidP="004E613C">
      <w:pPr>
        <w:pStyle w:val="3"/>
        <w:jc w:val="left"/>
        <w:rPr>
          <w:b/>
          <w:sz w:val="22"/>
          <w:szCs w:val="22"/>
        </w:rPr>
      </w:pPr>
    </w:p>
    <w:p w14:paraId="66E657BE" w14:textId="77777777" w:rsidR="00D01268" w:rsidRPr="008E3569" w:rsidRDefault="003734E4" w:rsidP="008E3569">
      <w:pPr>
        <w:ind w:left="-42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Данные о рольганге</w:t>
      </w:r>
      <w:r w:rsidR="00D01268" w:rsidRPr="00231C82">
        <w:rPr>
          <w:rFonts w:ascii="Times New Roman" w:hAnsi="Times New Roman"/>
          <w:b/>
          <w:sz w:val="22"/>
          <w:szCs w:val="22"/>
        </w:rPr>
        <w:t>, транспортируемом грузе, условиях эксплуатации</w:t>
      </w:r>
      <w:r w:rsidR="004E613C" w:rsidRPr="00231C82">
        <w:rPr>
          <w:rFonts w:ascii="Times New Roman" w:hAnsi="Times New Roman"/>
          <w:b/>
          <w:sz w:val="22"/>
          <w:szCs w:val="22"/>
        </w:rPr>
        <w:t>.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378"/>
        <w:gridCol w:w="2268"/>
      </w:tblGrid>
      <w:tr w:rsidR="007750C4" w:rsidRPr="004E613C" w14:paraId="23B81698" w14:textId="77777777" w:rsidTr="00703E59">
        <w:tc>
          <w:tcPr>
            <w:tcW w:w="8505" w:type="dxa"/>
            <w:gridSpan w:val="2"/>
            <w:vAlign w:val="center"/>
          </w:tcPr>
          <w:p w14:paraId="2DC0FF8C" w14:textId="77777777" w:rsidR="007750C4" w:rsidRPr="004F30EB" w:rsidRDefault="007750C4" w:rsidP="00816D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Наименование параметра</w:t>
            </w:r>
          </w:p>
        </w:tc>
        <w:tc>
          <w:tcPr>
            <w:tcW w:w="2268" w:type="dxa"/>
            <w:vAlign w:val="center"/>
          </w:tcPr>
          <w:p w14:paraId="60186A6F" w14:textId="77777777" w:rsidR="007750C4" w:rsidRPr="004F30EB" w:rsidRDefault="007750C4" w:rsidP="00816D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Величина</w:t>
            </w:r>
          </w:p>
        </w:tc>
      </w:tr>
      <w:tr w:rsidR="00FE5D0D" w:rsidRPr="004E613C" w14:paraId="0BDFF748" w14:textId="77777777" w:rsidTr="00703E59">
        <w:tc>
          <w:tcPr>
            <w:tcW w:w="2127" w:type="dxa"/>
            <w:vMerge w:val="restart"/>
            <w:vAlign w:val="center"/>
          </w:tcPr>
          <w:p w14:paraId="684778C4" w14:textId="77777777" w:rsidR="00FE5D0D" w:rsidRPr="004F30EB" w:rsidRDefault="00FE5D0D" w:rsidP="003734E4">
            <w:pPr>
              <w:rPr>
                <w:rFonts w:ascii="Times New Roman" w:hAnsi="Times New Roman"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 xml:space="preserve">Основные технические данные </w:t>
            </w:r>
            <w:r w:rsidR="003734E4">
              <w:rPr>
                <w:rFonts w:ascii="Times New Roman" w:hAnsi="Times New Roman"/>
                <w:b/>
                <w:sz w:val="22"/>
                <w:szCs w:val="22"/>
              </w:rPr>
              <w:t>рольганга</w:t>
            </w:r>
          </w:p>
        </w:tc>
        <w:tc>
          <w:tcPr>
            <w:tcW w:w="6378" w:type="dxa"/>
            <w:vAlign w:val="center"/>
          </w:tcPr>
          <w:p w14:paraId="18F0F636" w14:textId="77777777" w:rsidR="00FE5D0D" w:rsidRPr="003E2E1F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3E2E1F">
              <w:rPr>
                <w:rFonts w:ascii="Times New Roman" w:hAnsi="Times New Roman"/>
                <w:sz w:val="22"/>
                <w:szCs w:val="22"/>
              </w:rPr>
              <w:t>Производительность, т/ч (м</w:t>
            </w:r>
            <w:r w:rsidRPr="003E2E1F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3E2E1F">
              <w:rPr>
                <w:rFonts w:ascii="Times New Roman" w:hAnsi="Times New Roman"/>
                <w:sz w:val="22"/>
                <w:szCs w:val="22"/>
              </w:rPr>
              <w:t>/ч)</w:t>
            </w:r>
          </w:p>
        </w:tc>
        <w:tc>
          <w:tcPr>
            <w:tcW w:w="2268" w:type="dxa"/>
            <w:vAlign w:val="center"/>
          </w:tcPr>
          <w:p w14:paraId="6F222485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1F67FF23" w14:textId="77777777" w:rsidTr="00703E59">
        <w:tc>
          <w:tcPr>
            <w:tcW w:w="2127" w:type="dxa"/>
            <w:vMerge/>
            <w:vAlign w:val="center"/>
          </w:tcPr>
          <w:p w14:paraId="2A1E4D77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678E8C92" w14:textId="77777777" w:rsidR="00FE5D0D" w:rsidRPr="00692C45" w:rsidRDefault="003734E4" w:rsidP="003734E4">
            <w:pPr>
              <w:rPr>
                <w:rFonts w:ascii="Times New Roman" w:hAnsi="Times New Roman"/>
                <w:sz w:val="22"/>
                <w:szCs w:val="22"/>
              </w:rPr>
            </w:pPr>
            <w:r w:rsidRPr="00692C45">
              <w:rPr>
                <w:rFonts w:ascii="Times New Roman" w:hAnsi="Times New Roman"/>
                <w:sz w:val="22"/>
                <w:szCs w:val="22"/>
                <w:lang w:eastAsia="ar-SA"/>
              </w:rPr>
              <w:t>Исполнение рольганга: приводной/</w:t>
            </w:r>
            <w:proofErr w:type="spellStart"/>
            <w:r w:rsidRPr="00692C45">
              <w:rPr>
                <w:rFonts w:ascii="Times New Roman" w:hAnsi="Times New Roman"/>
                <w:sz w:val="22"/>
                <w:szCs w:val="22"/>
                <w:lang w:eastAsia="ar-SA"/>
              </w:rPr>
              <w:t>неприводной</w:t>
            </w:r>
            <w:proofErr w:type="spellEnd"/>
          </w:p>
        </w:tc>
        <w:tc>
          <w:tcPr>
            <w:tcW w:w="2268" w:type="dxa"/>
            <w:vAlign w:val="center"/>
          </w:tcPr>
          <w:p w14:paraId="62B39BAC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2C45" w:rsidRPr="004E613C" w14:paraId="67EA9951" w14:textId="77777777" w:rsidTr="00703E59">
        <w:tc>
          <w:tcPr>
            <w:tcW w:w="2127" w:type="dxa"/>
            <w:vMerge/>
            <w:vAlign w:val="center"/>
          </w:tcPr>
          <w:p w14:paraId="73B39989" w14:textId="77777777" w:rsidR="00692C45" w:rsidRPr="004E613C" w:rsidRDefault="00692C45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4C1602F9" w14:textId="77777777" w:rsidR="00692C45" w:rsidRPr="00692C45" w:rsidRDefault="00692C45" w:rsidP="003734E4">
            <w:pPr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692C45">
              <w:rPr>
                <w:rFonts w:ascii="Times New Roman" w:hAnsi="Times New Roman"/>
                <w:sz w:val="22"/>
                <w:szCs w:val="22"/>
                <w:lang w:eastAsia="ar-SA"/>
              </w:rPr>
              <w:t>Исполнение</w:t>
            </w:r>
            <w:r w:rsidRPr="00692C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692C45">
              <w:rPr>
                <w:rFonts w:ascii="Times New Roman" w:hAnsi="Times New Roman"/>
                <w:sz w:val="22"/>
                <w:szCs w:val="22"/>
              </w:rPr>
              <w:t>ольганга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Pr="00692C45">
              <w:rPr>
                <w:rFonts w:ascii="Times New Roman" w:hAnsi="Times New Roman"/>
                <w:sz w:val="22"/>
                <w:szCs w:val="22"/>
              </w:rPr>
              <w:t xml:space="preserve"> стационарный/передвижной</w:t>
            </w:r>
          </w:p>
        </w:tc>
        <w:tc>
          <w:tcPr>
            <w:tcW w:w="2268" w:type="dxa"/>
            <w:vAlign w:val="center"/>
          </w:tcPr>
          <w:p w14:paraId="037CDB02" w14:textId="77777777" w:rsidR="00692C45" w:rsidRPr="004E613C" w:rsidRDefault="00692C45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35C2B6F7" w14:textId="77777777" w:rsidTr="00703E59">
        <w:trPr>
          <w:trHeight w:val="70"/>
        </w:trPr>
        <w:tc>
          <w:tcPr>
            <w:tcW w:w="2127" w:type="dxa"/>
            <w:vMerge/>
            <w:vAlign w:val="center"/>
          </w:tcPr>
          <w:p w14:paraId="2E089E1B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1BA637F2" w14:textId="77777777" w:rsidR="00FE5D0D" w:rsidRPr="003E2E1F" w:rsidRDefault="003734E4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3E2E1F">
              <w:rPr>
                <w:rFonts w:ascii="Times New Roman" w:hAnsi="Times New Roman"/>
                <w:sz w:val="22"/>
                <w:szCs w:val="22"/>
                <w:lang w:eastAsia="ar-SA"/>
              </w:rPr>
              <w:t>Длина рольганга, мм</w:t>
            </w:r>
          </w:p>
        </w:tc>
        <w:tc>
          <w:tcPr>
            <w:tcW w:w="2268" w:type="dxa"/>
            <w:vAlign w:val="center"/>
          </w:tcPr>
          <w:p w14:paraId="52BCF2FD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34E4" w:rsidRPr="004E613C" w14:paraId="1F73E2D6" w14:textId="77777777" w:rsidTr="00703E59">
        <w:tc>
          <w:tcPr>
            <w:tcW w:w="2127" w:type="dxa"/>
            <w:vMerge/>
            <w:vAlign w:val="center"/>
          </w:tcPr>
          <w:p w14:paraId="09F20085" w14:textId="77777777" w:rsidR="003734E4" w:rsidRPr="004E613C" w:rsidRDefault="003734E4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240A992D" w14:textId="77777777" w:rsidR="003734E4" w:rsidRPr="003E2E1F" w:rsidRDefault="003734E4" w:rsidP="00302E7E">
            <w:pPr>
              <w:pStyle w:val="ac"/>
              <w:rPr>
                <w:rFonts w:ascii="Times New Roman" w:hAnsi="Times New Roman"/>
                <w:lang w:eastAsia="ar-SA"/>
              </w:rPr>
            </w:pPr>
            <w:r w:rsidRPr="003E2E1F">
              <w:rPr>
                <w:rFonts w:ascii="Times New Roman" w:hAnsi="Times New Roman"/>
                <w:lang w:eastAsia="ar-SA"/>
              </w:rPr>
              <w:t>Ширина рольганга, мм</w:t>
            </w:r>
          </w:p>
        </w:tc>
        <w:tc>
          <w:tcPr>
            <w:tcW w:w="2268" w:type="dxa"/>
            <w:vAlign w:val="center"/>
          </w:tcPr>
          <w:p w14:paraId="45A3294A" w14:textId="77777777" w:rsidR="003734E4" w:rsidRPr="004E613C" w:rsidRDefault="003734E4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0B97" w:rsidRPr="004E613C" w14:paraId="5C76734F" w14:textId="77777777" w:rsidTr="00703E59">
        <w:tc>
          <w:tcPr>
            <w:tcW w:w="2127" w:type="dxa"/>
            <w:vMerge/>
            <w:vAlign w:val="center"/>
          </w:tcPr>
          <w:p w14:paraId="3BD1F53F" w14:textId="77777777" w:rsidR="009B0B97" w:rsidRPr="004E613C" w:rsidRDefault="009B0B97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00BA52FF" w14:textId="77777777" w:rsidR="009B0B97" w:rsidRPr="003E2E1F" w:rsidRDefault="009B0B97" w:rsidP="00302E7E">
            <w:pPr>
              <w:pStyle w:val="ac"/>
              <w:rPr>
                <w:rFonts w:ascii="Times New Roman" w:hAnsi="Times New Roman"/>
                <w:lang w:eastAsia="ar-SA"/>
              </w:rPr>
            </w:pPr>
            <w:r w:rsidRPr="003734E4">
              <w:rPr>
                <w:rFonts w:ascii="Times New Roman" w:hAnsi="Times New Roman"/>
                <w:color w:val="000000"/>
              </w:rPr>
              <w:t>Высота</w:t>
            </w:r>
            <w:r w:rsidRPr="003E2E1F">
              <w:rPr>
                <w:rFonts w:ascii="Times New Roman" w:hAnsi="Times New Roman"/>
                <w:color w:val="000000"/>
              </w:rPr>
              <w:t xml:space="preserve"> рольганга</w:t>
            </w:r>
            <w:r w:rsidRPr="003734E4">
              <w:rPr>
                <w:rFonts w:ascii="Times New Roman" w:hAnsi="Times New Roman"/>
                <w:color w:val="000000"/>
              </w:rPr>
              <w:t>, мм</w:t>
            </w:r>
          </w:p>
        </w:tc>
        <w:tc>
          <w:tcPr>
            <w:tcW w:w="2268" w:type="dxa"/>
            <w:vAlign w:val="center"/>
          </w:tcPr>
          <w:p w14:paraId="070EC3B4" w14:textId="77777777" w:rsidR="009B0B97" w:rsidRPr="004E613C" w:rsidRDefault="009B0B97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0B97" w:rsidRPr="004E613C" w14:paraId="3F6FA88A" w14:textId="77777777" w:rsidTr="00703E59">
        <w:tc>
          <w:tcPr>
            <w:tcW w:w="2127" w:type="dxa"/>
            <w:vMerge/>
            <w:vAlign w:val="center"/>
          </w:tcPr>
          <w:p w14:paraId="47327567" w14:textId="77777777" w:rsidR="009B0B97" w:rsidRPr="004E613C" w:rsidRDefault="009B0B97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75CECE86" w14:textId="77777777" w:rsidR="009B0B97" w:rsidRPr="003E2E1F" w:rsidRDefault="009B0B97" w:rsidP="00302E7E">
            <w:pPr>
              <w:pStyle w:val="ac"/>
              <w:rPr>
                <w:rFonts w:ascii="Times New Roman" w:hAnsi="Times New Roman"/>
                <w:color w:val="000000"/>
              </w:rPr>
            </w:pPr>
            <w:r w:rsidRPr="003E2E1F">
              <w:rPr>
                <w:rFonts w:ascii="Times New Roman" w:hAnsi="Times New Roman"/>
                <w:color w:val="000000"/>
              </w:rPr>
              <w:t>Высота борта, мм</w:t>
            </w:r>
          </w:p>
        </w:tc>
        <w:tc>
          <w:tcPr>
            <w:tcW w:w="2268" w:type="dxa"/>
            <w:vAlign w:val="center"/>
          </w:tcPr>
          <w:p w14:paraId="19D5F048" w14:textId="77777777" w:rsidR="009B0B97" w:rsidRPr="004E613C" w:rsidRDefault="009B0B97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34E4" w:rsidRPr="004E613C" w14:paraId="4BE408DE" w14:textId="77777777" w:rsidTr="00703E59">
        <w:tc>
          <w:tcPr>
            <w:tcW w:w="2127" w:type="dxa"/>
            <w:vMerge/>
            <w:vAlign w:val="center"/>
          </w:tcPr>
          <w:p w14:paraId="39A17A51" w14:textId="77777777" w:rsidR="003734E4" w:rsidRPr="004E613C" w:rsidRDefault="003734E4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02DE5A82" w14:textId="77777777" w:rsidR="003734E4" w:rsidRPr="003E2E1F" w:rsidRDefault="003734E4" w:rsidP="003734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E1F">
              <w:rPr>
                <w:rFonts w:ascii="Times New Roman" w:hAnsi="Times New Roman"/>
                <w:color w:val="000000"/>
                <w:sz w:val="22"/>
                <w:szCs w:val="22"/>
              </w:rPr>
              <w:t>Диаметр роликов, мм</w:t>
            </w:r>
          </w:p>
        </w:tc>
        <w:tc>
          <w:tcPr>
            <w:tcW w:w="2268" w:type="dxa"/>
            <w:vAlign w:val="center"/>
          </w:tcPr>
          <w:p w14:paraId="2742E1FA" w14:textId="77777777" w:rsidR="003734E4" w:rsidRPr="004E613C" w:rsidRDefault="003734E4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34E4" w:rsidRPr="004E613C" w14:paraId="04F0CB4F" w14:textId="77777777" w:rsidTr="00703E59">
        <w:tc>
          <w:tcPr>
            <w:tcW w:w="2127" w:type="dxa"/>
            <w:vMerge/>
            <w:vAlign w:val="center"/>
          </w:tcPr>
          <w:p w14:paraId="0634FD5A" w14:textId="77777777" w:rsidR="003734E4" w:rsidRPr="004E613C" w:rsidRDefault="003734E4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39E80ADC" w14:textId="77777777" w:rsidR="003734E4" w:rsidRPr="003E2E1F" w:rsidRDefault="003734E4" w:rsidP="003734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E1F">
              <w:rPr>
                <w:rFonts w:ascii="Times New Roman" w:hAnsi="Times New Roman"/>
                <w:color w:val="000000"/>
                <w:sz w:val="22"/>
                <w:szCs w:val="22"/>
              </w:rPr>
              <w:t>Шаг роликов, мм</w:t>
            </w:r>
          </w:p>
        </w:tc>
        <w:tc>
          <w:tcPr>
            <w:tcW w:w="2268" w:type="dxa"/>
            <w:vAlign w:val="center"/>
          </w:tcPr>
          <w:p w14:paraId="15F5775C" w14:textId="77777777" w:rsidR="003734E4" w:rsidRPr="004E613C" w:rsidRDefault="003734E4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34E4" w:rsidRPr="004E613C" w14:paraId="3751E00B" w14:textId="77777777" w:rsidTr="00703E59">
        <w:trPr>
          <w:trHeight w:val="209"/>
        </w:trPr>
        <w:tc>
          <w:tcPr>
            <w:tcW w:w="2127" w:type="dxa"/>
            <w:vMerge/>
            <w:vAlign w:val="center"/>
          </w:tcPr>
          <w:p w14:paraId="24B442BC" w14:textId="77777777" w:rsidR="003734E4" w:rsidRPr="004E613C" w:rsidRDefault="003734E4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3270E025" w14:textId="77777777" w:rsidR="003734E4" w:rsidRPr="003E2E1F" w:rsidRDefault="003734E4" w:rsidP="003734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Материал роликов:  </w:t>
            </w:r>
            <w:r w:rsidRPr="003E2E1F">
              <w:rPr>
                <w:rFonts w:ascii="Times New Roman" w:hAnsi="Times New Roman"/>
                <w:bCs/>
                <w:sz w:val="22"/>
                <w:szCs w:val="22"/>
              </w:rPr>
              <w:t>конструкционная сталь/ нержавеющая сталь/полимер</w:t>
            </w:r>
          </w:p>
        </w:tc>
        <w:tc>
          <w:tcPr>
            <w:tcW w:w="2268" w:type="dxa"/>
            <w:vAlign w:val="center"/>
          </w:tcPr>
          <w:p w14:paraId="2F53A79C" w14:textId="77777777" w:rsidR="003734E4" w:rsidRPr="004E613C" w:rsidRDefault="003734E4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34E4" w:rsidRPr="004E613C" w14:paraId="138AF9B7" w14:textId="77777777" w:rsidTr="00703E59">
        <w:trPr>
          <w:trHeight w:val="209"/>
        </w:trPr>
        <w:tc>
          <w:tcPr>
            <w:tcW w:w="2127" w:type="dxa"/>
            <w:vMerge/>
            <w:vAlign w:val="center"/>
          </w:tcPr>
          <w:p w14:paraId="5B0CCDB3" w14:textId="77777777" w:rsidR="003734E4" w:rsidRPr="004E613C" w:rsidRDefault="003734E4" w:rsidP="003734E4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</w:tcPr>
          <w:p w14:paraId="153C45B7" w14:textId="77777777" w:rsidR="003734E4" w:rsidRPr="003E2E1F" w:rsidRDefault="003E2E1F" w:rsidP="009B0B9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Материал става: </w:t>
            </w:r>
            <w:r w:rsidRPr="003E2E1F">
              <w:rPr>
                <w:rFonts w:ascii="Times New Roman" w:hAnsi="Times New Roman"/>
                <w:bCs/>
                <w:sz w:val="22"/>
                <w:szCs w:val="22"/>
              </w:rPr>
              <w:t>конструкционная сталь/ нержавеющая сталь</w:t>
            </w:r>
          </w:p>
        </w:tc>
        <w:tc>
          <w:tcPr>
            <w:tcW w:w="2268" w:type="dxa"/>
            <w:vAlign w:val="center"/>
          </w:tcPr>
          <w:p w14:paraId="444B305B" w14:textId="77777777" w:rsidR="003734E4" w:rsidRPr="004E613C" w:rsidRDefault="003734E4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07401C93" w14:textId="77777777" w:rsidTr="00703E59">
        <w:trPr>
          <w:trHeight w:val="209"/>
        </w:trPr>
        <w:tc>
          <w:tcPr>
            <w:tcW w:w="2127" w:type="dxa"/>
            <w:vMerge/>
            <w:vAlign w:val="center"/>
          </w:tcPr>
          <w:p w14:paraId="559A8F1C" w14:textId="77777777" w:rsidR="003E2E1F" w:rsidRPr="004E613C" w:rsidRDefault="003E2E1F" w:rsidP="003734E4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257116C4" w14:textId="77777777" w:rsidR="003E2E1F" w:rsidRPr="003E2E1F" w:rsidRDefault="003E2E1F" w:rsidP="00302E7E">
            <w:pPr>
              <w:pStyle w:val="ac"/>
              <w:rPr>
                <w:rFonts w:ascii="Times New Roman" w:hAnsi="Times New Roman"/>
                <w:lang w:eastAsia="ar-SA"/>
              </w:rPr>
            </w:pPr>
            <w:r w:rsidRPr="003E2E1F">
              <w:rPr>
                <w:rFonts w:ascii="Times New Roman" w:hAnsi="Times New Roman"/>
                <w:lang w:eastAsia="ar-SA"/>
              </w:rPr>
              <w:t>Скорость движения груза, м/с</w:t>
            </w:r>
          </w:p>
        </w:tc>
        <w:tc>
          <w:tcPr>
            <w:tcW w:w="2268" w:type="dxa"/>
            <w:vAlign w:val="center"/>
          </w:tcPr>
          <w:p w14:paraId="7E831EC3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72E7F0E7" w14:textId="77777777" w:rsidTr="00703E59">
        <w:trPr>
          <w:trHeight w:val="209"/>
        </w:trPr>
        <w:tc>
          <w:tcPr>
            <w:tcW w:w="2127" w:type="dxa"/>
            <w:vMerge/>
            <w:vAlign w:val="center"/>
          </w:tcPr>
          <w:p w14:paraId="4194DF16" w14:textId="77777777" w:rsidR="003E2E1F" w:rsidRPr="004E613C" w:rsidRDefault="003E2E1F" w:rsidP="003734E4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073F24DD" w14:textId="77777777" w:rsidR="003E2E1F" w:rsidRPr="003E2E1F" w:rsidRDefault="003E2E1F" w:rsidP="00302E7E">
            <w:pPr>
              <w:rPr>
                <w:rFonts w:ascii="Times New Roman" w:hAnsi="Times New Roman"/>
                <w:sz w:val="22"/>
                <w:szCs w:val="22"/>
              </w:rPr>
            </w:pPr>
            <w:r w:rsidRPr="003E2E1F">
              <w:rPr>
                <w:rFonts w:ascii="Times New Roman" w:hAnsi="Times New Roman"/>
                <w:sz w:val="22"/>
                <w:szCs w:val="22"/>
              </w:rPr>
              <w:t>Мощность привода, кВт</w:t>
            </w:r>
          </w:p>
        </w:tc>
        <w:tc>
          <w:tcPr>
            <w:tcW w:w="2268" w:type="dxa"/>
            <w:vAlign w:val="center"/>
          </w:tcPr>
          <w:p w14:paraId="1C75EBE8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17CEB6C1" w14:textId="77777777" w:rsidTr="00703E59">
        <w:tc>
          <w:tcPr>
            <w:tcW w:w="2127" w:type="dxa"/>
            <w:vMerge/>
            <w:vAlign w:val="center"/>
          </w:tcPr>
          <w:p w14:paraId="4711D503" w14:textId="77777777" w:rsidR="003E2E1F" w:rsidRPr="004E613C" w:rsidRDefault="003E2E1F" w:rsidP="003734E4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1225C11D" w14:textId="77777777" w:rsidR="003E2E1F" w:rsidRPr="003E2E1F" w:rsidRDefault="003E2E1F" w:rsidP="00302E7E">
            <w:pPr>
              <w:rPr>
                <w:rFonts w:ascii="Times New Roman" w:hAnsi="Times New Roman"/>
                <w:sz w:val="22"/>
                <w:szCs w:val="22"/>
              </w:rPr>
            </w:pPr>
            <w:r w:rsidRPr="003E2E1F">
              <w:rPr>
                <w:rFonts w:ascii="Times New Roman" w:hAnsi="Times New Roman"/>
                <w:sz w:val="22"/>
                <w:szCs w:val="22"/>
              </w:rPr>
              <w:t>Направление движения груза: к приводу / от привода</w:t>
            </w:r>
          </w:p>
        </w:tc>
        <w:tc>
          <w:tcPr>
            <w:tcW w:w="2268" w:type="dxa"/>
            <w:vAlign w:val="center"/>
          </w:tcPr>
          <w:p w14:paraId="4D6E3406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283B6BE7" w14:textId="77777777" w:rsidTr="00703E59">
        <w:tc>
          <w:tcPr>
            <w:tcW w:w="2127" w:type="dxa"/>
            <w:vMerge/>
            <w:vAlign w:val="center"/>
          </w:tcPr>
          <w:p w14:paraId="7045C527" w14:textId="77777777" w:rsidR="003E2E1F" w:rsidRPr="004E613C" w:rsidRDefault="003E2E1F" w:rsidP="003734E4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3FA96E77" w14:textId="77777777" w:rsidR="003E2E1F" w:rsidRPr="003E2E1F" w:rsidRDefault="003E2E1F" w:rsidP="00302E7E">
            <w:pPr>
              <w:rPr>
                <w:rFonts w:ascii="Times New Roman" w:hAnsi="Times New Roman"/>
                <w:sz w:val="22"/>
                <w:szCs w:val="22"/>
              </w:rPr>
            </w:pPr>
            <w:r w:rsidRPr="003E2E1F">
              <w:rPr>
                <w:rFonts w:ascii="Times New Roman" w:hAnsi="Times New Roman"/>
                <w:sz w:val="22"/>
                <w:szCs w:val="22"/>
              </w:rPr>
              <w:t>Сборка привода: правая / левая</w:t>
            </w:r>
          </w:p>
        </w:tc>
        <w:tc>
          <w:tcPr>
            <w:tcW w:w="2268" w:type="dxa"/>
            <w:vAlign w:val="center"/>
          </w:tcPr>
          <w:p w14:paraId="61FFAA76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753FCFEE" w14:textId="77777777" w:rsidTr="00703E59">
        <w:trPr>
          <w:trHeight w:val="171"/>
        </w:trPr>
        <w:tc>
          <w:tcPr>
            <w:tcW w:w="2127" w:type="dxa"/>
            <w:vMerge/>
            <w:vAlign w:val="center"/>
          </w:tcPr>
          <w:p w14:paraId="0AA73A23" w14:textId="77777777" w:rsidR="003E2E1F" w:rsidRPr="004E613C" w:rsidRDefault="003E2E1F" w:rsidP="003734E4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4C6E138D" w14:textId="77777777" w:rsidR="003E2E1F" w:rsidRPr="003E2E1F" w:rsidRDefault="003E2E1F" w:rsidP="00302E7E">
            <w:pPr>
              <w:rPr>
                <w:rFonts w:ascii="Times New Roman" w:hAnsi="Times New Roman"/>
                <w:sz w:val="22"/>
                <w:szCs w:val="22"/>
              </w:rPr>
            </w:pPr>
            <w:r w:rsidRPr="003E2E1F">
              <w:rPr>
                <w:rFonts w:ascii="Times New Roman" w:hAnsi="Times New Roman"/>
                <w:sz w:val="22"/>
                <w:szCs w:val="22"/>
              </w:rPr>
              <w:t>Реверс: да / нет</w:t>
            </w:r>
          </w:p>
        </w:tc>
        <w:tc>
          <w:tcPr>
            <w:tcW w:w="2268" w:type="dxa"/>
            <w:vAlign w:val="center"/>
          </w:tcPr>
          <w:p w14:paraId="35F0E2F6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3D528A96" w14:textId="77777777" w:rsidTr="00703E59">
        <w:tc>
          <w:tcPr>
            <w:tcW w:w="2127" w:type="dxa"/>
            <w:vMerge/>
            <w:vAlign w:val="center"/>
          </w:tcPr>
          <w:p w14:paraId="2C18D220" w14:textId="77777777" w:rsidR="003E2E1F" w:rsidRPr="004E613C" w:rsidRDefault="003E2E1F" w:rsidP="003734E4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4F41E86C" w14:textId="77777777" w:rsidR="003E2E1F" w:rsidRPr="003E2E1F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  <w:r w:rsidRPr="003E2E1F">
              <w:rPr>
                <w:rFonts w:ascii="Times New Roman" w:hAnsi="Times New Roman"/>
                <w:color w:val="000000"/>
                <w:sz w:val="22"/>
                <w:szCs w:val="22"/>
              </w:rPr>
              <w:t>Наличие регулировки скорости: да/нет</w:t>
            </w:r>
          </w:p>
        </w:tc>
        <w:tc>
          <w:tcPr>
            <w:tcW w:w="2268" w:type="dxa"/>
            <w:vAlign w:val="center"/>
          </w:tcPr>
          <w:p w14:paraId="2E7E460F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6DFD0C65" w14:textId="77777777" w:rsidTr="00703E59">
        <w:trPr>
          <w:trHeight w:val="255"/>
        </w:trPr>
        <w:tc>
          <w:tcPr>
            <w:tcW w:w="2127" w:type="dxa"/>
            <w:vMerge w:val="restart"/>
            <w:vAlign w:val="center"/>
          </w:tcPr>
          <w:p w14:paraId="229B6DDE" w14:textId="77777777" w:rsidR="003E2E1F" w:rsidRPr="004F30EB" w:rsidRDefault="003E2E1F" w:rsidP="0071741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Характеристика транспортируемого груза</w:t>
            </w:r>
          </w:p>
          <w:p w14:paraId="3FD29B2A" w14:textId="77777777" w:rsidR="003E2E1F" w:rsidRPr="004E613C" w:rsidRDefault="003E2E1F" w:rsidP="00717419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0D9778F8" w14:textId="77777777" w:rsidR="003E2E1F" w:rsidRPr="009B0B97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  <w:r w:rsidRPr="009B0B97">
              <w:rPr>
                <w:rFonts w:ascii="Times New Roman" w:hAnsi="Times New Roman"/>
                <w:sz w:val="22"/>
                <w:szCs w:val="22"/>
              </w:rPr>
              <w:t>Наименование груза</w:t>
            </w:r>
          </w:p>
        </w:tc>
        <w:tc>
          <w:tcPr>
            <w:tcW w:w="2268" w:type="dxa"/>
            <w:vAlign w:val="center"/>
          </w:tcPr>
          <w:p w14:paraId="07088C5A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7979E29D" w14:textId="77777777" w:rsidTr="00703E59">
        <w:trPr>
          <w:trHeight w:val="255"/>
        </w:trPr>
        <w:tc>
          <w:tcPr>
            <w:tcW w:w="2127" w:type="dxa"/>
            <w:vMerge/>
            <w:vAlign w:val="center"/>
          </w:tcPr>
          <w:p w14:paraId="1FD16545" w14:textId="77777777" w:rsidR="003E2E1F" w:rsidRPr="004F30EB" w:rsidRDefault="003E2E1F" w:rsidP="003734E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3F26D52B" w14:textId="77777777" w:rsidR="003E2E1F" w:rsidRPr="009B0B97" w:rsidRDefault="003E2E1F" w:rsidP="003734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Габариты груза (Ш x Д x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Pr="009B0B9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9B0B97">
              <w:rPr>
                <w:rFonts w:ascii="Times New Roman" w:hAnsi="Times New Roman"/>
                <w:color w:val="000000"/>
                <w:sz w:val="22"/>
                <w:szCs w:val="22"/>
              </w:rPr>
              <w:t>, мм</w:t>
            </w:r>
          </w:p>
        </w:tc>
        <w:tc>
          <w:tcPr>
            <w:tcW w:w="2268" w:type="dxa"/>
            <w:vAlign w:val="center"/>
          </w:tcPr>
          <w:p w14:paraId="4FCCA8F0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4C78D16D" w14:textId="77777777" w:rsidTr="00703E59">
        <w:trPr>
          <w:trHeight w:val="240"/>
        </w:trPr>
        <w:tc>
          <w:tcPr>
            <w:tcW w:w="2127" w:type="dxa"/>
            <w:vMerge/>
            <w:vAlign w:val="center"/>
          </w:tcPr>
          <w:p w14:paraId="53F7A2A9" w14:textId="77777777" w:rsidR="003E2E1F" w:rsidRPr="004E613C" w:rsidRDefault="003E2E1F" w:rsidP="003734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5E281086" w14:textId="77777777" w:rsidR="003E2E1F" w:rsidRPr="009B0B97" w:rsidRDefault="003E2E1F" w:rsidP="003734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B0B97">
              <w:rPr>
                <w:rFonts w:ascii="Times New Roman" w:hAnsi="Times New Roman"/>
                <w:color w:val="000000"/>
                <w:sz w:val="22"/>
                <w:szCs w:val="22"/>
              </w:rPr>
              <w:t>Масса груза, кг</w:t>
            </w:r>
          </w:p>
        </w:tc>
        <w:tc>
          <w:tcPr>
            <w:tcW w:w="2268" w:type="dxa"/>
            <w:vAlign w:val="center"/>
          </w:tcPr>
          <w:p w14:paraId="420ECA6F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13D59069" w14:textId="77777777" w:rsidTr="00703E59">
        <w:trPr>
          <w:trHeight w:val="240"/>
        </w:trPr>
        <w:tc>
          <w:tcPr>
            <w:tcW w:w="2127" w:type="dxa"/>
            <w:vMerge/>
            <w:vAlign w:val="center"/>
          </w:tcPr>
          <w:p w14:paraId="520718EA" w14:textId="77777777" w:rsidR="003E2E1F" w:rsidRPr="004E613C" w:rsidRDefault="003E2E1F" w:rsidP="003734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7553AC6F" w14:textId="77777777" w:rsidR="003E2E1F" w:rsidRPr="009B0B97" w:rsidRDefault="003E2E1F" w:rsidP="00302E7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9B0B97">
              <w:rPr>
                <w:rFonts w:ascii="Times New Roman" w:hAnsi="Times New Roman"/>
                <w:sz w:val="22"/>
                <w:szCs w:val="22"/>
              </w:rPr>
              <w:t>одержание влаги. %</w:t>
            </w:r>
          </w:p>
        </w:tc>
        <w:tc>
          <w:tcPr>
            <w:tcW w:w="2268" w:type="dxa"/>
            <w:vAlign w:val="center"/>
          </w:tcPr>
          <w:p w14:paraId="260B1FF4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33AD18F3" w14:textId="77777777" w:rsidTr="00703E59">
        <w:trPr>
          <w:trHeight w:val="240"/>
        </w:trPr>
        <w:tc>
          <w:tcPr>
            <w:tcW w:w="2127" w:type="dxa"/>
            <w:vMerge/>
            <w:vAlign w:val="center"/>
          </w:tcPr>
          <w:p w14:paraId="0311CB8A" w14:textId="77777777" w:rsidR="003E2E1F" w:rsidRPr="004E613C" w:rsidRDefault="003E2E1F" w:rsidP="003734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5CBA13DF" w14:textId="77777777" w:rsidR="003E2E1F" w:rsidRPr="009B0B97" w:rsidRDefault="003E2E1F" w:rsidP="00302E7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Pr="009B0B97">
              <w:rPr>
                <w:rFonts w:ascii="Times New Roman" w:hAnsi="Times New Roman"/>
                <w:sz w:val="22"/>
                <w:szCs w:val="22"/>
              </w:rPr>
              <w:t xml:space="preserve">емпература, </w:t>
            </w:r>
            <w:r w:rsidRPr="009B0B97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9B0B97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268" w:type="dxa"/>
            <w:vAlign w:val="center"/>
          </w:tcPr>
          <w:p w14:paraId="69992854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710ABC65" w14:textId="77777777" w:rsidTr="00703E59">
        <w:tc>
          <w:tcPr>
            <w:tcW w:w="2127" w:type="dxa"/>
            <w:vAlign w:val="center"/>
          </w:tcPr>
          <w:p w14:paraId="12A2F47A" w14:textId="77777777" w:rsidR="003E2E1F" w:rsidRPr="004F30EB" w:rsidRDefault="003E2E1F" w:rsidP="003734E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 xml:space="preserve">Варианты исполнения привода </w:t>
            </w:r>
          </w:p>
        </w:tc>
        <w:tc>
          <w:tcPr>
            <w:tcW w:w="6378" w:type="dxa"/>
            <w:vAlign w:val="center"/>
          </w:tcPr>
          <w:p w14:paraId="1089A9C4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1. Эл/двигатель + муфта + редуктор</w:t>
            </w:r>
          </w:p>
          <w:p w14:paraId="0C427596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2. Мотор-редуктор типа 4МЦ2С (Псков)</w:t>
            </w:r>
          </w:p>
          <w:p w14:paraId="6CA5A380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 xml:space="preserve">3. Мотор-редуктор </w:t>
            </w:r>
            <w:r w:rsidRPr="004E613C">
              <w:rPr>
                <w:rFonts w:ascii="Times New Roman" w:hAnsi="Times New Roman"/>
                <w:sz w:val="22"/>
                <w:szCs w:val="22"/>
                <w:lang w:val="en-US"/>
              </w:rPr>
              <w:t>BONFIGLIOLI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E613C">
              <w:rPr>
                <w:rFonts w:ascii="Times New Roman" w:hAnsi="Times New Roman"/>
                <w:sz w:val="22"/>
                <w:szCs w:val="22"/>
                <w:lang w:val="en-US"/>
              </w:rPr>
              <w:t>NMRV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DANFOS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BAUER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E613C">
              <w:rPr>
                <w:rFonts w:ascii="Times New Roman" w:hAnsi="Times New Roman"/>
                <w:sz w:val="22"/>
                <w:szCs w:val="22"/>
                <w:lang w:val="en-US"/>
              </w:rPr>
              <w:t>SEW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-</w:t>
            </w:r>
            <w:r w:rsidRPr="004E613C">
              <w:rPr>
                <w:rFonts w:ascii="Times New Roman" w:hAnsi="Times New Roman"/>
                <w:sz w:val="22"/>
                <w:szCs w:val="22"/>
                <w:lang w:val="en-US"/>
              </w:rPr>
              <w:t>EURODRIVE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14:paraId="297E658E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048DF96D" w14:textId="77777777" w:rsidTr="00703E59">
        <w:trPr>
          <w:trHeight w:val="240"/>
        </w:trPr>
        <w:tc>
          <w:tcPr>
            <w:tcW w:w="2127" w:type="dxa"/>
            <w:vMerge w:val="restart"/>
            <w:vAlign w:val="center"/>
          </w:tcPr>
          <w:p w14:paraId="43EA574B" w14:textId="77777777" w:rsidR="003E2E1F" w:rsidRPr="004F30EB" w:rsidRDefault="003E2E1F" w:rsidP="003734E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Условия работы конвейера</w:t>
            </w:r>
          </w:p>
          <w:p w14:paraId="1023A19B" w14:textId="77777777" w:rsidR="003E2E1F" w:rsidRPr="004E613C" w:rsidRDefault="003E2E1F" w:rsidP="003734E4">
            <w:pPr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6378" w:type="dxa"/>
            <w:vAlign w:val="center"/>
          </w:tcPr>
          <w:p w14:paraId="41FB641E" w14:textId="77777777" w:rsidR="003E2E1F" w:rsidRPr="004E613C" w:rsidRDefault="009027F0" w:rsidP="003734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3E2E1F" w:rsidRPr="004E613C">
              <w:rPr>
                <w:rFonts w:ascii="Times New Roman" w:hAnsi="Times New Roman"/>
                <w:sz w:val="22"/>
                <w:szCs w:val="22"/>
              </w:rPr>
              <w:t xml:space="preserve"> отапливаемом / не отапливаемом помещении          </w:t>
            </w:r>
          </w:p>
        </w:tc>
        <w:tc>
          <w:tcPr>
            <w:tcW w:w="2268" w:type="dxa"/>
            <w:vAlign w:val="center"/>
          </w:tcPr>
          <w:p w14:paraId="643C9E33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4059F834" w14:textId="77777777" w:rsidTr="00703E59">
        <w:trPr>
          <w:trHeight w:val="244"/>
        </w:trPr>
        <w:tc>
          <w:tcPr>
            <w:tcW w:w="2127" w:type="dxa"/>
            <w:vMerge/>
            <w:vAlign w:val="center"/>
          </w:tcPr>
          <w:p w14:paraId="55A6777B" w14:textId="77777777" w:rsidR="003E2E1F" w:rsidRPr="004E613C" w:rsidRDefault="003E2E1F" w:rsidP="003734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6E427BF4" w14:textId="77777777" w:rsidR="003E2E1F" w:rsidRPr="004E613C" w:rsidRDefault="009027F0" w:rsidP="003734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3E2E1F" w:rsidRPr="004E613C">
              <w:rPr>
                <w:rFonts w:ascii="Times New Roman" w:hAnsi="Times New Roman"/>
                <w:sz w:val="22"/>
                <w:szCs w:val="22"/>
              </w:rPr>
              <w:t xml:space="preserve">иапазон температуры окружающего воздуха, </w:t>
            </w:r>
            <w:r w:rsidR="003E2E1F" w:rsidRPr="004E613C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="003E2E1F" w:rsidRPr="004E613C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268" w:type="dxa"/>
            <w:vAlign w:val="center"/>
          </w:tcPr>
          <w:p w14:paraId="079A2A6B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0F3DC841" w14:textId="77777777" w:rsidTr="00703E59">
        <w:trPr>
          <w:trHeight w:val="213"/>
        </w:trPr>
        <w:tc>
          <w:tcPr>
            <w:tcW w:w="2127" w:type="dxa"/>
            <w:vMerge/>
            <w:vAlign w:val="center"/>
          </w:tcPr>
          <w:p w14:paraId="5693B89C" w14:textId="77777777" w:rsidR="003E2E1F" w:rsidRPr="004E613C" w:rsidRDefault="003E2E1F" w:rsidP="003734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7C1E0AB7" w14:textId="77777777" w:rsidR="003E2E1F" w:rsidRPr="004E613C" w:rsidRDefault="009027F0" w:rsidP="003734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3E2E1F" w:rsidRPr="004E613C">
              <w:rPr>
                <w:rFonts w:ascii="Times New Roman" w:hAnsi="Times New Roman"/>
                <w:sz w:val="22"/>
                <w:szCs w:val="22"/>
              </w:rPr>
              <w:t>лажность окружающего воздуха, %</w:t>
            </w:r>
          </w:p>
        </w:tc>
        <w:tc>
          <w:tcPr>
            <w:tcW w:w="2268" w:type="dxa"/>
            <w:vAlign w:val="center"/>
          </w:tcPr>
          <w:p w14:paraId="278E0AB7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2E1F" w:rsidRPr="004E613C" w14:paraId="48AFE5B6" w14:textId="77777777" w:rsidTr="00703E59">
        <w:trPr>
          <w:trHeight w:val="255"/>
        </w:trPr>
        <w:tc>
          <w:tcPr>
            <w:tcW w:w="2127" w:type="dxa"/>
            <w:vMerge/>
            <w:vAlign w:val="center"/>
          </w:tcPr>
          <w:p w14:paraId="50381AD0" w14:textId="77777777" w:rsidR="003E2E1F" w:rsidRPr="004E613C" w:rsidRDefault="003E2E1F" w:rsidP="003734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14:paraId="1369760E" w14:textId="77777777" w:rsidR="003E2E1F" w:rsidRPr="004E613C" w:rsidRDefault="009027F0" w:rsidP="003734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="003E2E1F" w:rsidRPr="004E613C">
              <w:rPr>
                <w:rFonts w:ascii="Times New Roman" w:hAnsi="Times New Roman"/>
                <w:sz w:val="22"/>
                <w:szCs w:val="22"/>
              </w:rPr>
              <w:t>апыленность, г/м3</w:t>
            </w:r>
          </w:p>
        </w:tc>
        <w:tc>
          <w:tcPr>
            <w:tcW w:w="2268" w:type="dxa"/>
            <w:vAlign w:val="center"/>
          </w:tcPr>
          <w:p w14:paraId="4FE2BE6B" w14:textId="77777777" w:rsidR="003E2E1F" w:rsidRPr="004E613C" w:rsidRDefault="003E2E1F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7419" w:rsidRPr="004E613C" w14:paraId="3730DE86" w14:textId="77777777" w:rsidTr="00703E59">
        <w:trPr>
          <w:trHeight w:val="1030"/>
        </w:trPr>
        <w:tc>
          <w:tcPr>
            <w:tcW w:w="2127" w:type="dxa"/>
            <w:vAlign w:val="center"/>
          </w:tcPr>
          <w:p w14:paraId="1F0C64F7" w14:textId="77777777" w:rsidR="00717419" w:rsidRPr="0054755F" w:rsidRDefault="00717419" w:rsidP="00692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755F">
              <w:rPr>
                <w:rFonts w:ascii="Times New Roman" w:hAnsi="Times New Roman"/>
                <w:b/>
                <w:sz w:val="22"/>
                <w:szCs w:val="22"/>
              </w:rPr>
              <w:t>Дополнительные</w:t>
            </w:r>
          </w:p>
          <w:p w14:paraId="398A1625" w14:textId="77777777" w:rsidR="00717419" w:rsidRPr="00692C45" w:rsidRDefault="00717419" w:rsidP="00692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55F">
              <w:rPr>
                <w:rFonts w:ascii="Times New Roman" w:hAnsi="Times New Roman"/>
                <w:b/>
                <w:sz w:val="22"/>
                <w:szCs w:val="22"/>
              </w:rPr>
              <w:t>опции, пожелания по комплектации</w:t>
            </w:r>
          </w:p>
        </w:tc>
        <w:tc>
          <w:tcPr>
            <w:tcW w:w="8646" w:type="dxa"/>
            <w:gridSpan w:val="2"/>
            <w:vAlign w:val="center"/>
          </w:tcPr>
          <w:p w14:paraId="01806F0C" w14:textId="77777777" w:rsidR="00717419" w:rsidRPr="004E613C" w:rsidRDefault="00717419" w:rsidP="003734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8D5993D" w14:textId="77777777" w:rsidR="001E415F" w:rsidRPr="004E613C" w:rsidRDefault="001E415F" w:rsidP="000D407E">
      <w:pPr>
        <w:tabs>
          <w:tab w:val="left" w:pos="-142"/>
        </w:tabs>
        <w:ind w:left="-142"/>
        <w:rPr>
          <w:rFonts w:ascii="Times New Roman" w:hAnsi="Times New Roman"/>
          <w:sz w:val="22"/>
          <w:szCs w:val="22"/>
        </w:rPr>
      </w:pPr>
    </w:p>
    <w:sectPr w:rsidR="001E415F" w:rsidRPr="004E613C" w:rsidSect="00703E59">
      <w:pgSz w:w="11906" w:h="16838"/>
      <w:pgMar w:top="426" w:right="567" w:bottom="284" w:left="1134" w:header="30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FC7C" w14:textId="77777777" w:rsidR="0075617B" w:rsidRDefault="0075617B" w:rsidP="00845540">
      <w:r>
        <w:separator/>
      </w:r>
    </w:p>
  </w:endnote>
  <w:endnote w:type="continuationSeparator" w:id="0">
    <w:p w14:paraId="63487FC9" w14:textId="77777777" w:rsidR="0075617B" w:rsidRDefault="0075617B" w:rsidP="0084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stminste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1321" w14:textId="77777777" w:rsidR="0075617B" w:rsidRDefault="0075617B" w:rsidP="00845540">
      <w:r>
        <w:separator/>
      </w:r>
    </w:p>
  </w:footnote>
  <w:footnote w:type="continuationSeparator" w:id="0">
    <w:p w14:paraId="1F7C11F7" w14:textId="77777777" w:rsidR="0075617B" w:rsidRDefault="0075617B" w:rsidP="0084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594B"/>
    <w:multiLevelType w:val="hybridMultilevel"/>
    <w:tmpl w:val="E7EE1822"/>
    <w:lvl w:ilvl="0" w:tplc="E9ACE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3F3217"/>
    <w:multiLevelType w:val="hybridMultilevel"/>
    <w:tmpl w:val="FCD2C422"/>
    <w:lvl w:ilvl="0" w:tplc="DC4AB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021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3A2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D2C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D6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046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B29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00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4C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45169009">
    <w:abstractNumId w:val="0"/>
  </w:num>
  <w:num w:numId="2" w16cid:durableId="197613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447"/>
    <w:rsid w:val="0001515A"/>
    <w:rsid w:val="00062000"/>
    <w:rsid w:val="000656BC"/>
    <w:rsid w:val="00084257"/>
    <w:rsid w:val="00084709"/>
    <w:rsid w:val="0008580D"/>
    <w:rsid w:val="0009159B"/>
    <w:rsid w:val="000B01F0"/>
    <w:rsid w:val="000B4323"/>
    <w:rsid w:val="000D407E"/>
    <w:rsid w:val="000F176F"/>
    <w:rsid w:val="0011172D"/>
    <w:rsid w:val="00123682"/>
    <w:rsid w:val="0012424A"/>
    <w:rsid w:val="00140715"/>
    <w:rsid w:val="001419EE"/>
    <w:rsid w:val="001505E6"/>
    <w:rsid w:val="00174C36"/>
    <w:rsid w:val="0018240A"/>
    <w:rsid w:val="00186967"/>
    <w:rsid w:val="001A2F44"/>
    <w:rsid w:val="001B45D7"/>
    <w:rsid w:val="001C33B4"/>
    <w:rsid w:val="001C4B0B"/>
    <w:rsid w:val="001D07BE"/>
    <w:rsid w:val="001E415F"/>
    <w:rsid w:val="001E7ACA"/>
    <w:rsid w:val="00211EB4"/>
    <w:rsid w:val="00231C82"/>
    <w:rsid w:val="00236BF1"/>
    <w:rsid w:val="00240D46"/>
    <w:rsid w:val="00254863"/>
    <w:rsid w:val="002667B8"/>
    <w:rsid w:val="00283995"/>
    <w:rsid w:val="002A6384"/>
    <w:rsid w:val="002B6EC3"/>
    <w:rsid w:val="002F0734"/>
    <w:rsid w:val="002F59E5"/>
    <w:rsid w:val="00302E7E"/>
    <w:rsid w:val="00334D81"/>
    <w:rsid w:val="00340D19"/>
    <w:rsid w:val="003458B5"/>
    <w:rsid w:val="00347CEF"/>
    <w:rsid w:val="00352F6A"/>
    <w:rsid w:val="003734E4"/>
    <w:rsid w:val="003938CA"/>
    <w:rsid w:val="003B6C95"/>
    <w:rsid w:val="003C1976"/>
    <w:rsid w:val="003C446E"/>
    <w:rsid w:val="003E2E1F"/>
    <w:rsid w:val="003E2E35"/>
    <w:rsid w:val="003E64BF"/>
    <w:rsid w:val="003F12D3"/>
    <w:rsid w:val="003F3CFD"/>
    <w:rsid w:val="003F5ACF"/>
    <w:rsid w:val="004251B6"/>
    <w:rsid w:val="004840D1"/>
    <w:rsid w:val="004B3BA2"/>
    <w:rsid w:val="004B517B"/>
    <w:rsid w:val="004E613C"/>
    <w:rsid w:val="004F30EB"/>
    <w:rsid w:val="00510482"/>
    <w:rsid w:val="005129D9"/>
    <w:rsid w:val="00521B09"/>
    <w:rsid w:val="0052681D"/>
    <w:rsid w:val="00542BB9"/>
    <w:rsid w:val="0054755F"/>
    <w:rsid w:val="00582AD5"/>
    <w:rsid w:val="005844B7"/>
    <w:rsid w:val="00592015"/>
    <w:rsid w:val="005A0AE0"/>
    <w:rsid w:val="005A79D4"/>
    <w:rsid w:val="005B04B7"/>
    <w:rsid w:val="005B73EC"/>
    <w:rsid w:val="005E47B2"/>
    <w:rsid w:val="005F0EA2"/>
    <w:rsid w:val="005F4732"/>
    <w:rsid w:val="00620708"/>
    <w:rsid w:val="00622347"/>
    <w:rsid w:val="00626686"/>
    <w:rsid w:val="00632A45"/>
    <w:rsid w:val="00633EC0"/>
    <w:rsid w:val="00640A82"/>
    <w:rsid w:val="006471C1"/>
    <w:rsid w:val="00655F2D"/>
    <w:rsid w:val="00660853"/>
    <w:rsid w:val="00664A69"/>
    <w:rsid w:val="00664CEF"/>
    <w:rsid w:val="00666A59"/>
    <w:rsid w:val="006838CF"/>
    <w:rsid w:val="00686055"/>
    <w:rsid w:val="00692C45"/>
    <w:rsid w:val="006A4802"/>
    <w:rsid w:val="006C2873"/>
    <w:rsid w:val="006C4443"/>
    <w:rsid w:val="006C7216"/>
    <w:rsid w:val="00700451"/>
    <w:rsid w:val="00703E59"/>
    <w:rsid w:val="00704B63"/>
    <w:rsid w:val="00717419"/>
    <w:rsid w:val="007232D5"/>
    <w:rsid w:val="00726E8C"/>
    <w:rsid w:val="007418B4"/>
    <w:rsid w:val="00745448"/>
    <w:rsid w:val="00747B97"/>
    <w:rsid w:val="0075617B"/>
    <w:rsid w:val="007623C5"/>
    <w:rsid w:val="007663C3"/>
    <w:rsid w:val="007750C4"/>
    <w:rsid w:val="00781FDC"/>
    <w:rsid w:val="007A61AA"/>
    <w:rsid w:val="007A6318"/>
    <w:rsid w:val="007C0D9F"/>
    <w:rsid w:val="007E6205"/>
    <w:rsid w:val="008027CA"/>
    <w:rsid w:val="00804431"/>
    <w:rsid w:val="00816D9F"/>
    <w:rsid w:val="00845540"/>
    <w:rsid w:val="00866548"/>
    <w:rsid w:val="008732A0"/>
    <w:rsid w:val="008A0CDA"/>
    <w:rsid w:val="008A55BA"/>
    <w:rsid w:val="008C3F06"/>
    <w:rsid w:val="008E3569"/>
    <w:rsid w:val="009027F0"/>
    <w:rsid w:val="009059E4"/>
    <w:rsid w:val="009167E5"/>
    <w:rsid w:val="00950C4F"/>
    <w:rsid w:val="00967102"/>
    <w:rsid w:val="009B0B97"/>
    <w:rsid w:val="009C5EA4"/>
    <w:rsid w:val="009E3519"/>
    <w:rsid w:val="009E45B3"/>
    <w:rsid w:val="009E6A55"/>
    <w:rsid w:val="009F14A3"/>
    <w:rsid w:val="009F5E9F"/>
    <w:rsid w:val="009F71E3"/>
    <w:rsid w:val="00A160FB"/>
    <w:rsid w:val="00A323BF"/>
    <w:rsid w:val="00A33036"/>
    <w:rsid w:val="00A6571B"/>
    <w:rsid w:val="00A83401"/>
    <w:rsid w:val="00AA1073"/>
    <w:rsid w:val="00AA547E"/>
    <w:rsid w:val="00AC3155"/>
    <w:rsid w:val="00AD3699"/>
    <w:rsid w:val="00B10F33"/>
    <w:rsid w:val="00B31C7B"/>
    <w:rsid w:val="00B55AA9"/>
    <w:rsid w:val="00B56526"/>
    <w:rsid w:val="00B60880"/>
    <w:rsid w:val="00B7244E"/>
    <w:rsid w:val="00B81F3E"/>
    <w:rsid w:val="00B82B93"/>
    <w:rsid w:val="00B8423B"/>
    <w:rsid w:val="00B872A7"/>
    <w:rsid w:val="00B96447"/>
    <w:rsid w:val="00BA2525"/>
    <w:rsid w:val="00BA3006"/>
    <w:rsid w:val="00C017F2"/>
    <w:rsid w:val="00C03AF0"/>
    <w:rsid w:val="00C311C8"/>
    <w:rsid w:val="00C65360"/>
    <w:rsid w:val="00C97938"/>
    <w:rsid w:val="00CC2951"/>
    <w:rsid w:val="00CF6ED3"/>
    <w:rsid w:val="00D01268"/>
    <w:rsid w:val="00D05CA2"/>
    <w:rsid w:val="00D11367"/>
    <w:rsid w:val="00D37654"/>
    <w:rsid w:val="00D4192D"/>
    <w:rsid w:val="00D53976"/>
    <w:rsid w:val="00D53BC0"/>
    <w:rsid w:val="00D616E2"/>
    <w:rsid w:val="00DD06DA"/>
    <w:rsid w:val="00DF2196"/>
    <w:rsid w:val="00E174F3"/>
    <w:rsid w:val="00E26B04"/>
    <w:rsid w:val="00E27522"/>
    <w:rsid w:val="00E31737"/>
    <w:rsid w:val="00E41DFD"/>
    <w:rsid w:val="00E640BE"/>
    <w:rsid w:val="00EB671F"/>
    <w:rsid w:val="00EC55CB"/>
    <w:rsid w:val="00EC664F"/>
    <w:rsid w:val="00ED3D79"/>
    <w:rsid w:val="00F1425A"/>
    <w:rsid w:val="00F3312C"/>
    <w:rsid w:val="00F35FE2"/>
    <w:rsid w:val="00F55723"/>
    <w:rsid w:val="00F57B38"/>
    <w:rsid w:val="00FC68C1"/>
    <w:rsid w:val="00FE5D0D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6CFCC7"/>
  <w15:docId w15:val="{1412A2AB-93A2-4DFF-8A6C-0847728B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estminster" w:eastAsia="Westminster" w:hAnsi="Westminste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4B7"/>
  </w:style>
  <w:style w:type="paragraph" w:styleId="1">
    <w:name w:val="heading 1"/>
    <w:basedOn w:val="a"/>
    <w:next w:val="a"/>
    <w:qFormat/>
    <w:rsid w:val="005844B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5844B7"/>
    <w:pPr>
      <w:keepNext/>
      <w:jc w:val="center"/>
      <w:outlineLvl w:val="1"/>
    </w:pPr>
    <w:rPr>
      <w:rFonts w:ascii="Times New Roman" w:eastAsia="Times New Roman" w:hAnsi="Times New Roman"/>
      <w:b/>
      <w:i/>
      <w:sz w:val="40"/>
    </w:rPr>
  </w:style>
  <w:style w:type="paragraph" w:styleId="3">
    <w:name w:val="heading 3"/>
    <w:basedOn w:val="a"/>
    <w:next w:val="a"/>
    <w:qFormat/>
    <w:rsid w:val="005844B7"/>
    <w:pPr>
      <w:keepNext/>
      <w:jc w:val="center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qFormat/>
    <w:rsid w:val="005844B7"/>
    <w:pPr>
      <w:keepNext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5844B7"/>
    <w:pPr>
      <w:keepNext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5844B7"/>
    <w:pPr>
      <w:keepNext/>
      <w:ind w:left="930"/>
      <w:jc w:val="both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rsid w:val="005844B7"/>
    <w:pPr>
      <w:keepNext/>
      <w:ind w:left="930"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"/>
    <w:next w:val="a"/>
    <w:qFormat/>
    <w:rsid w:val="005844B7"/>
    <w:pPr>
      <w:keepNext/>
      <w:jc w:val="both"/>
      <w:outlineLvl w:val="7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qFormat/>
    <w:rsid w:val="005844B7"/>
    <w:pPr>
      <w:keepNext/>
      <w:ind w:left="930"/>
      <w:jc w:val="center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4B7"/>
    <w:rPr>
      <w:color w:val="0000FF"/>
      <w:u w:val="single"/>
    </w:rPr>
  </w:style>
  <w:style w:type="paragraph" w:styleId="a4">
    <w:name w:val="Title"/>
    <w:basedOn w:val="a"/>
    <w:qFormat/>
    <w:rsid w:val="005844B7"/>
    <w:pPr>
      <w:jc w:val="center"/>
    </w:pPr>
    <w:rPr>
      <w:rFonts w:eastAsia="Times New Roman"/>
      <w:color w:val="0000FF"/>
      <w:sz w:val="24"/>
    </w:rPr>
  </w:style>
  <w:style w:type="paragraph" w:styleId="a5">
    <w:name w:val="Body Text"/>
    <w:basedOn w:val="a"/>
    <w:rsid w:val="005844B7"/>
    <w:pPr>
      <w:jc w:val="both"/>
    </w:pPr>
    <w:rPr>
      <w:rFonts w:ascii="Times New Roman" w:hAnsi="Times New Roman"/>
      <w:sz w:val="24"/>
    </w:rPr>
  </w:style>
  <w:style w:type="paragraph" w:styleId="20">
    <w:name w:val="Body Text 2"/>
    <w:basedOn w:val="a"/>
    <w:rsid w:val="005844B7"/>
    <w:pPr>
      <w:jc w:val="both"/>
    </w:pPr>
    <w:rPr>
      <w:rFonts w:ascii="Times New Roman" w:hAnsi="Times New Roman"/>
      <w:sz w:val="28"/>
    </w:rPr>
  </w:style>
  <w:style w:type="paragraph" w:styleId="a6">
    <w:name w:val="Document Map"/>
    <w:basedOn w:val="a"/>
    <w:semiHidden/>
    <w:rsid w:val="005844B7"/>
    <w:pPr>
      <w:shd w:val="clear" w:color="auto" w:fill="000080"/>
    </w:pPr>
    <w:rPr>
      <w:rFonts w:ascii="Tahoma" w:hAnsi="Tahoma"/>
    </w:rPr>
  </w:style>
  <w:style w:type="paragraph" w:styleId="a7">
    <w:name w:val="Body Text Indent"/>
    <w:basedOn w:val="a"/>
    <w:rsid w:val="005844B7"/>
    <w:pPr>
      <w:ind w:left="93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844B7"/>
    <w:pPr>
      <w:jc w:val="center"/>
    </w:pPr>
    <w:rPr>
      <w:sz w:val="28"/>
    </w:rPr>
  </w:style>
  <w:style w:type="paragraph" w:styleId="21">
    <w:name w:val="Body Text Indent 2"/>
    <w:basedOn w:val="a"/>
    <w:rsid w:val="005844B7"/>
    <w:pPr>
      <w:ind w:left="720" w:firstLine="105"/>
      <w:jc w:val="both"/>
    </w:pPr>
    <w:rPr>
      <w:sz w:val="28"/>
    </w:rPr>
  </w:style>
  <w:style w:type="paragraph" w:styleId="a8">
    <w:name w:val="Balloon Text"/>
    <w:basedOn w:val="a"/>
    <w:semiHidden/>
    <w:rsid w:val="005844B7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81FDC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top">
    <w:name w:val="top"/>
    <w:basedOn w:val="a0"/>
    <w:rsid w:val="00781FDC"/>
  </w:style>
  <w:style w:type="paragraph" w:styleId="aa">
    <w:name w:val="List Paragraph"/>
    <w:basedOn w:val="a"/>
    <w:uiPriority w:val="34"/>
    <w:qFormat/>
    <w:rsid w:val="007750C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ab">
    <w:name w:val="Îáû÷íûé"/>
    <w:rsid w:val="000D407E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0D407E"/>
    <w:rPr>
      <w:rFonts w:ascii="Calibri" w:eastAsia="Times New Roman" w:hAnsi="Calibri"/>
      <w:sz w:val="22"/>
      <w:szCs w:val="22"/>
    </w:rPr>
  </w:style>
  <w:style w:type="character" w:styleId="ad">
    <w:name w:val="Emphasis"/>
    <w:basedOn w:val="a0"/>
    <w:qFormat/>
    <w:rsid w:val="004E613C"/>
    <w:rPr>
      <w:i/>
      <w:iCs/>
    </w:rPr>
  </w:style>
  <w:style w:type="paragraph" w:styleId="ae">
    <w:name w:val="header"/>
    <w:basedOn w:val="a"/>
    <w:link w:val="af"/>
    <w:uiPriority w:val="99"/>
    <w:rsid w:val="0084554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5540"/>
  </w:style>
  <w:style w:type="table" w:styleId="af0">
    <w:name w:val="Table Grid"/>
    <w:basedOn w:val="a1"/>
    <w:uiPriority w:val="59"/>
    <w:rsid w:val="00703E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k-t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-t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.sal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TransEngineering</dc:creator>
  <cp:lastModifiedBy>ARTEM</cp:lastModifiedBy>
  <cp:revision>15</cp:revision>
  <cp:lastPrinted>2016-06-10T11:07:00Z</cp:lastPrinted>
  <dcterms:created xsi:type="dcterms:W3CDTF">2016-06-17T10:15:00Z</dcterms:created>
  <dcterms:modified xsi:type="dcterms:W3CDTF">2023-09-28T07:56:00Z</dcterms:modified>
</cp:coreProperties>
</file>